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E1" w:rsidRPr="008A08E1" w:rsidRDefault="008A08E1" w:rsidP="008A08E1">
      <w:pPr>
        <w:jc w:val="center"/>
        <w:rPr>
          <w:b/>
          <w:i/>
        </w:rPr>
      </w:pPr>
      <w:r w:rsidRPr="008A08E1">
        <w:rPr>
          <w:b/>
          <w:i/>
        </w:rPr>
        <w:t>KURUMUN TARİHÇESİ</w:t>
      </w:r>
    </w:p>
    <w:p w:rsidR="00695612" w:rsidRPr="007354E8" w:rsidRDefault="008A08E1" w:rsidP="008A08E1">
      <w:pPr>
        <w:jc w:val="both"/>
        <w:rPr>
          <w:rFonts w:ascii="Harlow Solid Italic" w:hAnsi="Harlow Solid Italic"/>
          <w:i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7354E8">
        <w:rPr>
          <w:rFonts w:ascii="Harlow Solid Italic" w:hAnsi="Harlow Solid Italic"/>
          <w:i/>
          <w:sz w:val="24"/>
          <w:szCs w:val="24"/>
        </w:rPr>
        <w:t>Kurum 25.11.1990 tarihinde Çamardı Belediyesinden Milli E</w:t>
      </w:r>
      <w:r w:rsidRPr="007354E8">
        <w:rPr>
          <w:i/>
          <w:sz w:val="24"/>
          <w:szCs w:val="24"/>
        </w:rPr>
        <w:t>ğ</w:t>
      </w:r>
      <w:r w:rsidRPr="007354E8">
        <w:rPr>
          <w:rFonts w:ascii="Harlow Solid Italic" w:hAnsi="Harlow Solid Italic"/>
          <w:i/>
          <w:sz w:val="24"/>
          <w:szCs w:val="24"/>
        </w:rPr>
        <w:t>itim Bakanlı</w:t>
      </w:r>
      <w:r w:rsidRPr="007354E8">
        <w:rPr>
          <w:i/>
          <w:sz w:val="24"/>
          <w:szCs w:val="24"/>
        </w:rPr>
        <w:t>ğ</w:t>
      </w:r>
      <w:r w:rsidRPr="007354E8">
        <w:rPr>
          <w:rFonts w:ascii="Harlow Solid Italic" w:hAnsi="Harlow Solid Italic"/>
          <w:i/>
          <w:sz w:val="24"/>
          <w:szCs w:val="24"/>
        </w:rPr>
        <w:t>ına Ö</w:t>
      </w:r>
      <w:r w:rsidRPr="007354E8">
        <w:rPr>
          <w:i/>
          <w:sz w:val="24"/>
          <w:szCs w:val="24"/>
        </w:rPr>
        <w:t>ğ</w:t>
      </w:r>
      <w:r w:rsidRPr="007354E8">
        <w:rPr>
          <w:rFonts w:ascii="Harlow Solid Italic" w:hAnsi="Harlow Solid Italic"/>
          <w:i/>
          <w:sz w:val="24"/>
          <w:szCs w:val="24"/>
        </w:rPr>
        <w:t>retmenevi olarak devredilmi</w:t>
      </w:r>
      <w:r w:rsidRPr="007354E8">
        <w:rPr>
          <w:i/>
          <w:sz w:val="24"/>
          <w:szCs w:val="24"/>
        </w:rPr>
        <w:t>ş</w:t>
      </w:r>
      <w:r w:rsidRPr="007354E8">
        <w:rPr>
          <w:rFonts w:ascii="Harlow Solid Italic" w:hAnsi="Harlow Solid Italic"/>
          <w:i/>
          <w:sz w:val="24"/>
          <w:szCs w:val="24"/>
        </w:rPr>
        <w:t>tir.Devredildi</w:t>
      </w:r>
      <w:r w:rsidRPr="007354E8">
        <w:rPr>
          <w:i/>
          <w:sz w:val="24"/>
          <w:szCs w:val="24"/>
        </w:rPr>
        <w:t>ğ</w:t>
      </w:r>
      <w:r w:rsidRPr="007354E8">
        <w:rPr>
          <w:rFonts w:ascii="Harlow Solid Italic" w:hAnsi="Harlow Solid Italic"/>
          <w:i/>
          <w:sz w:val="24"/>
          <w:szCs w:val="24"/>
        </w:rPr>
        <w:t>i tarihte kurumda 4 otel odası 1 banyo 1 tuvalet bulunmaktaydı.2009-2010 yılları arasında salon bölümünün üzerine ek bina yapılarak oda sayısı 13 olmu</w:t>
      </w:r>
      <w:r w:rsidRPr="007354E8">
        <w:rPr>
          <w:i/>
          <w:sz w:val="24"/>
          <w:szCs w:val="24"/>
        </w:rPr>
        <w:t>ş</w:t>
      </w:r>
      <w:r w:rsidRPr="007354E8">
        <w:rPr>
          <w:rFonts w:ascii="Harlow Solid Italic" w:hAnsi="Harlow Solid Italic"/>
          <w:i/>
          <w:sz w:val="24"/>
          <w:szCs w:val="24"/>
        </w:rPr>
        <w:t xml:space="preserve"> ve her odaya banyo tuvalet yapılmı</w:t>
      </w:r>
      <w:r w:rsidRPr="007354E8">
        <w:rPr>
          <w:i/>
          <w:sz w:val="24"/>
          <w:szCs w:val="24"/>
        </w:rPr>
        <w:t>ş</w:t>
      </w:r>
      <w:r w:rsidRPr="007354E8">
        <w:rPr>
          <w:rFonts w:ascii="Harlow Solid Italic" w:hAnsi="Harlow Solid Italic"/>
          <w:i/>
          <w:sz w:val="24"/>
          <w:szCs w:val="24"/>
        </w:rPr>
        <w:t>tır.Banyolara yaz aylarında güne</w:t>
      </w:r>
      <w:r w:rsidRPr="007354E8">
        <w:rPr>
          <w:i/>
          <w:sz w:val="24"/>
          <w:szCs w:val="24"/>
        </w:rPr>
        <w:t>ş</w:t>
      </w:r>
      <w:r w:rsidRPr="007354E8">
        <w:rPr>
          <w:rFonts w:ascii="Harlow Solid Italic" w:hAnsi="Harlow Solid Italic"/>
          <w:i/>
          <w:sz w:val="24"/>
          <w:szCs w:val="24"/>
        </w:rPr>
        <w:t xml:space="preserve"> enerjisinden ,kı</w:t>
      </w:r>
      <w:r w:rsidRPr="007354E8">
        <w:rPr>
          <w:i/>
          <w:sz w:val="24"/>
          <w:szCs w:val="24"/>
        </w:rPr>
        <w:t>ş</w:t>
      </w:r>
      <w:r w:rsidRPr="007354E8">
        <w:rPr>
          <w:rFonts w:ascii="Harlow Solid Italic" w:hAnsi="Harlow Solid Italic"/>
          <w:i/>
          <w:sz w:val="24"/>
          <w:szCs w:val="24"/>
        </w:rPr>
        <w:t xml:space="preserve"> aylarında kalorifer kazanından sıcak su ba</w:t>
      </w:r>
      <w:r w:rsidRPr="007354E8">
        <w:rPr>
          <w:i/>
          <w:sz w:val="24"/>
          <w:szCs w:val="24"/>
        </w:rPr>
        <w:t>ğ</w:t>
      </w:r>
      <w:r w:rsidRPr="007354E8">
        <w:rPr>
          <w:rFonts w:ascii="Harlow Solid Italic" w:hAnsi="Harlow Solid Italic"/>
          <w:i/>
          <w:sz w:val="24"/>
          <w:szCs w:val="24"/>
        </w:rPr>
        <w:t>lantısı yapılmı</w:t>
      </w:r>
      <w:r w:rsidRPr="007354E8">
        <w:rPr>
          <w:i/>
          <w:sz w:val="24"/>
          <w:szCs w:val="24"/>
        </w:rPr>
        <w:t>ş</w:t>
      </w:r>
      <w:r w:rsidRPr="007354E8">
        <w:rPr>
          <w:rFonts w:ascii="Harlow Solid Italic" w:hAnsi="Harlow Solid Italic"/>
          <w:i/>
          <w:sz w:val="24"/>
          <w:szCs w:val="24"/>
        </w:rPr>
        <w:t>tır.2014 yılında kurumun yanına ek olarak kazan dairesi ve depo yapılmı</w:t>
      </w:r>
      <w:r w:rsidRPr="007354E8">
        <w:rPr>
          <w:i/>
          <w:sz w:val="24"/>
          <w:szCs w:val="24"/>
        </w:rPr>
        <w:t>ş</w:t>
      </w:r>
      <w:r w:rsidRPr="007354E8">
        <w:rPr>
          <w:rFonts w:ascii="Harlow Solid Italic" w:hAnsi="Harlow Solid Italic"/>
          <w:i/>
          <w:sz w:val="24"/>
          <w:szCs w:val="24"/>
        </w:rPr>
        <w:t xml:space="preserve">tır.Odaların yıllık doluluk oranı %70 </w:t>
      </w:r>
      <w:proofErr w:type="gramStart"/>
      <w:r w:rsidRPr="007354E8">
        <w:rPr>
          <w:rFonts w:ascii="Harlow Solid Italic" w:hAnsi="Harlow Solid Italic"/>
          <w:i/>
          <w:sz w:val="24"/>
          <w:szCs w:val="24"/>
        </w:rPr>
        <w:t>tir</w:t>
      </w:r>
      <w:proofErr w:type="gramEnd"/>
      <w:r w:rsidRPr="007354E8">
        <w:rPr>
          <w:rFonts w:ascii="Harlow Solid Italic" w:hAnsi="Harlow Solid Italic"/>
          <w:i/>
          <w:sz w:val="24"/>
          <w:szCs w:val="24"/>
        </w:rPr>
        <w:t>.</w:t>
      </w:r>
      <w:r w:rsidRPr="007354E8">
        <w:rPr>
          <w:i/>
          <w:sz w:val="24"/>
          <w:szCs w:val="24"/>
        </w:rPr>
        <w:t>İ</w:t>
      </w:r>
      <w:r w:rsidRPr="007354E8">
        <w:rPr>
          <w:rFonts w:ascii="Harlow Solid Italic" w:hAnsi="Harlow Solid Italic"/>
          <w:i/>
          <w:sz w:val="24"/>
          <w:szCs w:val="24"/>
        </w:rPr>
        <w:t>lçede ö</w:t>
      </w:r>
      <w:r w:rsidRPr="007354E8">
        <w:rPr>
          <w:i/>
          <w:sz w:val="24"/>
          <w:szCs w:val="24"/>
        </w:rPr>
        <w:t>ğ</w:t>
      </w:r>
      <w:r w:rsidRPr="007354E8">
        <w:rPr>
          <w:rFonts w:ascii="Harlow Solid Italic" w:hAnsi="Harlow Solid Italic"/>
          <w:i/>
          <w:sz w:val="24"/>
          <w:szCs w:val="24"/>
        </w:rPr>
        <w:t>retmen ve memurların konaklaya bilece</w:t>
      </w:r>
      <w:r w:rsidRPr="007354E8">
        <w:rPr>
          <w:i/>
          <w:sz w:val="24"/>
          <w:szCs w:val="24"/>
        </w:rPr>
        <w:t>ğ</w:t>
      </w:r>
      <w:r w:rsidRPr="007354E8">
        <w:rPr>
          <w:rFonts w:ascii="Harlow Solid Italic" w:hAnsi="Harlow Solid Italic"/>
          <w:i/>
          <w:sz w:val="24"/>
          <w:szCs w:val="24"/>
        </w:rPr>
        <w:t>i tek yerdir.</w:t>
      </w:r>
      <w:r w:rsidRPr="007354E8">
        <w:rPr>
          <w:i/>
          <w:sz w:val="24"/>
          <w:szCs w:val="24"/>
        </w:rPr>
        <w:t>İ</w:t>
      </w:r>
      <w:r w:rsidRPr="007354E8">
        <w:rPr>
          <w:rFonts w:ascii="Harlow Solid Italic" w:hAnsi="Harlow Solid Italic"/>
          <w:i/>
          <w:sz w:val="24"/>
          <w:szCs w:val="24"/>
        </w:rPr>
        <w:t>lçenin il merkezine uzak olmasından dolayı Ö</w:t>
      </w:r>
      <w:r w:rsidRPr="007354E8">
        <w:rPr>
          <w:i/>
          <w:sz w:val="24"/>
          <w:szCs w:val="24"/>
        </w:rPr>
        <w:t>ğ</w:t>
      </w:r>
      <w:r w:rsidRPr="007354E8">
        <w:rPr>
          <w:rFonts w:ascii="Harlow Solid Italic" w:hAnsi="Harlow Solid Italic"/>
          <w:i/>
          <w:sz w:val="24"/>
          <w:szCs w:val="24"/>
        </w:rPr>
        <w:t>retmenevinin ilçe için önemi çok büyüktür.2015 kasım ayında özel idarece ihalesi yapılmı</w:t>
      </w:r>
      <w:r w:rsidRPr="007354E8">
        <w:rPr>
          <w:i/>
          <w:sz w:val="24"/>
          <w:szCs w:val="24"/>
        </w:rPr>
        <w:t>ş</w:t>
      </w:r>
      <w:r w:rsidRPr="007354E8">
        <w:rPr>
          <w:rFonts w:ascii="Harlow Solid Italic" w:hAnsi="Harlow Solid Italic"/>
          <w:i/>
          <w:sz w:val="24"/>
          <w:szCs w:val="24"/>
        </w:rPr>
        <w:t xml:space="preserve"> ve yeni hizmet binası 1 yıl içinde tamamlanarak faaliyete geçecektir.</w:t>
      </w:r>
    </w:p>
    <w:sectPr w:rsidR="00695612" w:rsidRPr="007354E8" w:rsidSect="0069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8E1"/>
    <w:rsid w:val="00695612"/>
    <w:rsid w:val="007354E8"/>
    <w:rsid w:val="008A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yalcin kurt</dc:creator>
  <cp:lastModifiedBy>yalcin kurt</cp:lastModifiedBy>
  <cp:revision>1</cp:revision>
  <dcterms:created xsi:type="dcterms:W3CDTF">2015-12-02T07:31:00Z</dcterms:created>
  <dcterms:modified xsi:type="dcterms:W3CDTF">2015-12-02T07:42:00Z</dcterms:modified>
</cp:coreProperties>
</file>